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C10" w:rsidRPr="00145CE5" w:rsidRDefault="008F4C10" w:rsidP="008F4C10">
      <w:pPr>
        <w:pStyle w:val="a3"/>
        <w:spacing w:before="100" w:beforeAutospacing="1"/>
        <w:rPr>
          <w:color w:val="0070C0"/>
          <w:sz w:val="32"/>
          <w:szCs w:val="32"/>
        </w:rPr>
      </w:pPr>
      <w:r w:rsidRPr="00145CE5">
        <w:rPr>
          <w:noProof/>
          <w:color w:val="0070C0"/>
          <w:sz w:val="32"/>
          <w:szCs w:val="32"/>
          <w:lang w:eastAsia="ru-RU"/>
        </w:rPr>
        <w:drawing>
          <wp:anchor distT="0" distB="0" distL="114300" distR="114300" simplePos="0" relativeHeight="251656192" behindDoc="1" locked="0" layoutInCell="1" allowOverlap="1" wp14:anchorId="39D77B29" wp14:editId="1A9C9576">
            <wp:simplePos x="0" y="0"/>
            <wp:positionH relativeFrom="column">
              <wp:posOffset>-137160</wp:posOffset>
            </wp:positionH>
            <wp:positionV relativeFrom="paragraph">
              <wp:posOffset>-9195</wp:posOffset>
            </wp:positionV>
            <wp:extent cx="650859" cy="811988"/>
            <wp:effectExtent l="0" t="0" r="0" b="7620"/>
            <wp:wrapNone/>
            <wp:docPr id="1" name="Рисунок 1" descr="C:\Users\Администратор\Desktop\logo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logo_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59" cy="811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45CE5">
        <w:rPr>
          <w:color w:val="0070C0"/>
          <w:sz w:val="32"/>
          <w:szCs w:val="32"/>
        </w:rPr>
        <w:t>Продвижение сайтов и реклама в интернете         Веб-студия «SILVER-</w:t>
      </w:r>
      <w:proofErr w:type="spellStart"/>
      <w:r w:rsidRPr="00145CE5">
        <w:rPr>
          <w:color w:val="0070C0"/>
          <w:sz w:val="32"/>
          <w:szCs w:val="32"/>
        </w:rPr>
        <w:t>net</w:t>
      </w:r>
      <w:proofErr w:type="spellEnd"/>
      <w:r w:rsidRPr="00145CE5">
        <w:rPr>
          <w:color w:val="0070C0"/>
          <w:sz w:val="32"/>
          <w:szCs w:val="32"/>
        </w:rPr>
        <w:t xml:space="preserve"> </w:t>
      </w:r>
      <w:proofErr w:type="spellStart"/>
      <w:r w:rsidRPr="00145CE5">
        <w:rPr>
          <w:color w:val="0070C0"/>
          <w:sz w:val="32"/>
          <w:szCs w:val="32"/>
        </w:rPr>
        <w:t>Art</w:t>
      </w:r>
      <w:proofErr w:type="spellEnd"/>
      <w:r w:rsidRPr="00145CE5">
        <w:rPr>
          <w:color w:val="0070C0"/>
          <w:sz w:val="32"/>
          <w:szCs w:val="32"/>
        </w:rPr>
        <w:t xml:space="preserve"> </w:t>
      </w:r>
      <w:proofErr w:type="spellStart"/>
      <w:r w:rsidRPr="00145CE5">
        <w:rPr>
          <w:color w:val="0070C0"/>
          <w:sz w:val="32"/>
          <w:szCs w:val="32"/>
        </w:rPr>
        <w:t>Studios</w:t>
      </w:r>
      <w:proofErr w:type="spellEnd"/>
      <w:r w:rsidRPr="00145CE5">
        <w:rPr>
          <w:color w:val="0070C0"/>
          <w:sz w:val="32"/>
          <w:szCs w:val="32"/>
        </w:rPr>
        <w:t>».</w:t>
      </w:r>
      <w:bookmarkStart w:id="0" w:name="_GoBack"/>
      <w:bookmarkEnd w:id="0"/>
    </w:p>
    <w:p w:rsidR="008F4C10" w:rsidRDefault="008F4C10" w:rsidP="008F4C10">
      <w:pPr>
        <w:spacing w:before="240" w:after="80"/>
        <w:rPr>
          <w:i/>
        </w:rPr>
      </w:pPr>
      <w:r w:rsidRPr="00223631">
        <w:rPr>
          <w:i/>
        </w:rPr>
        <w:t>Рекламная кампания, нацеленная на увеличение притока посетителей ведется по нескольким направлениям и подбирается индивидуально в зависимости от выбранного тарифного плана, типа сайта и нужд заказчика.</w:t>
      </w:r>
      <w:r>
        <w:br/>
      </w:r>
      <w:r>
        <w:rPr>
          <w:rStyle w:val="10"/>
          <w:b/>
        </w:rPr>
        <w:t xml:space="preserve">            </w:t>
      </w:r>
      <w:r w:rsidRPr="00145CE5">
        <w:rPr>
          <w:rStyle w:val="10"/>
          <w:b/>
          <w:color w:val="0070C0"/>
          <w:u w:val="single"/>
        </w:rPr>
        <w:t>Цены на продвижение сайтов в Красноярском крае.</w:t>
      </w:r>
      <w:r>
        <w:br/>
      </w:r>
      <w:r>
        <w:br/>
      </w:r>
      <w:r w:rsidRPr="008D5C10">
        <w:rPr>
          <w:rStyle w:val="aa"/>
          <w:color w:val="002060"/>
          <w:sz w:val="28"/>
          <w:szCs w:val="28"/>
        </w:rPr>
        <w:t xml:space="preserve">Тариф </w:t>
      </w:r>
      <w:r w:rsidRPr="008D5C10">
        <w:rPr>
          <w:b/>
          <w:bCs/>
          <w:smallCaps/>
          <w:color w:val="002060"/>
          <w:spacing w:val="5"/>
          <w:sz w:val="28"/>
          <w:szCs w:val="28"/>
        </w:rPr>
        <w:t xml:space="preserve">«ТОП-10» </w:t>
      </w:r>
      <w:r>
        <w:rPr>
          <w:rStyle w:val="aa"/>
          <w:color w:val="002060"/>
          <w:sz w:val="28"/>
          <w:szCs w:val="28"/>
        </w:rPr>
        <w:t>(</w:t>
      </w:r>
      <w:r w:rsidRPr="008D5C10">
        <w:rPr>
          <w:rStyle w:val="aa"/>
          <w:color w:val="002060"/>
          <w:sz w:val="28"/>
          <w:szCs w:val="28"/>
        </w:rPr>
        <w:t xml:space="preserve">сайт на 1-ой странице в </w:t>
      </w:r>
      <w:r>
        <w:rPr>
          <w:rStyle w:val="aa"/>
          <w:color w:val="002060"/>
          <w:sz w:val="28"/>
          <w:szCs w:val="28"/>
        </w:rPr>
        <w:t xml:space="preserve">Яндекс и </w:t>
      </w:r>
      <w:proofErr w:type="spellStart"/>
      <w:r>
        <w:rPr>
          <w:rStyle w:val="aa"/>
          <w:color w:val="002060"/>
          <w:sz w:val="28"/>
          <w:szCs w:val="28"/>
        </w:rPr>
        <w:t>Goog</w:t>
      </w:r>
      <w:proofErr w:type="spellEnd"/>
      <w:r>
        <w:rPr>
          <w:rStyle w:val="aa"/>
          <w:color w:val="002060"/>
          <w:sz w:val="28"/>
          <w:szCs w:val="28"/>
          <w:lang w:val="en-US"/>
        </w:rPr>
        <w:t>le</w:t>
      </w:r>
      <w:r w:rsidRPr="008D5C10">
        <w:rPr>
          <w:rStyle w:val="aa"/>
          <w:color w:val="002060"/>
          <w:sz w:val="28"/>
          <w:szCs w:val="28"/>
        </w:rPr>
        <w:t>)</w:t>
      </w:r>
      <w:r>
        <w:rPr>
          <w:rStyle w:val="aa"/>
          <w:color w:val="002060"/>
        </w:rPr>
        <w:t xml:space="preserve"> </w:t>
      </w:r>
      <w:r w:rsidR="00E62D75">
        <w:rPr>
          <w:rStyle w:val="aa"/>
          <w:color w:val="002060"/>
          <w:sz w:val="28"/>
          <w:szCs w:val="28"/>
        </w:rPr>
        <w:t xml:space="preserve">= </w:t>
      </w:r>
      <w:r>
        <w:rPr>
          <w:rStyle w:val="aa"/>
          <w:color w:val="C00000"/>
          <w:sz w:val="26"/>
          <w:szCs w:val="26"/>
        </w:rPr>
        <w:t>8</w:t>
      </w:r>
      <w:r w:rsidR="00E17499">
        <w:rPr>
          <w:rStyle w:val="aa"/>
          <w:color w:val="C00000"/>
          <w:sz w:val="26"/>
          <w:szCs w:val="26"/>
        </w:rPr>
        <w:t xml:space="preserve"> </w:t>
      </w:r>
      <w:r w:rsidRPr="00D96497">
        <w:rPr>
          <w:rStyle w:val="aa"/>
          <w:color w:val="C00000"/>
          <w:sz w:val="26"/>
          <w:szCs w:val="26"/>
        </w:rPr>
        <w:t>000 руб./мес.</w:t>
      </w:r>
      <w:r>
        <w:br/>
      </w:r>
      <w:r w:rsidRPr="007C5A23">
        <w:rPr>
          <w:b/>
        </w:rPr>
        <w:t>Состав тарифа «ТОП-10»</w:t>
      </w:r>
      <w:r>
        <w:rPr>
          <w:b/>
        </w:rPr>
        <w:t xml:space="preserve"> для физических лиц</w:t>
      </w:r>
      <w:r w:rsidRPr="007C5A23">
        <w:rPr>
          <w:b/>
        </w:rPr>
        <w:t>:</w:t>
      </w:r>
      <w:r>
        <w:br/>
        <w:t>- Количество одновременно продвигаемых запросов: от 10 и более.</w:t>
      </w:r>
      <w:r>
        <w:br/>
        <w:t>- Тип ключевых запросов для продвижения сайта: СЧ, НЧ, ВЧ.</w:t>
      </w:r>
      <w:r>
        <w:br/>
        <w:t>- Срок продвижения: от 3-х до 6-ти месяцев (зависит от сайта клиента и продвигаемых запросов).</w:t>
      </w:r>
      <w:r>
        <w:br/>
        <w:t xml:space="preserve">- </w:t>
      </w:r>
      <w:r w:rsidRPr="00223631">
        <w:rPr>
          <w:u w:val="single"/>
        </w:rPr>
        <w:t>Виды продвижения</w:t>
      </w:r>
      <w:r>
        <w:t>: увеличение обратной ссылочной массы (</w:t>
      </w:r>
      <w:r w:rsidRPr="00223631">
        <w:rPr>
          <w:color w:val="C00000"/>
        </w:rPr>
        <w:t>вечные ссылки</w:t>
      </w:r>
      <w:r>
        <w:t>), продвижение сайта статьями (</w:t>
      </w:r>
      <w:r w:rsidRPr="00223631">
        <w:rPr>
          <w:color w:val="C00000"/>
        </w:rPr>
        <w:t>статейный маркетинг</w:t>
      </w:r>
      <w:r>
        <w:t>), создание контекстной рекламы (Я+</w:t>
      </w:r>
      <w:r>
        <w:rPr>
          <w:lang w:val="en-US"/>
        </w:rPr>
        <w:t>G</w:t>
      </w:r>
      <w:r w:rsidRPr="002435C5">
        <w:t>)</w:t>
      </w:r>
      <w:r>
        <w:t xml:space="preserve"> -</w:t>
      </w:r>
      <w:r>
        <w:rPr>
          <w:color w:val="C00000"/>
        </w:rPr>
        <w:t xml:space="preserve"> скидка</w:t>
      </w:r>
      <w:r w:rsidRPr="00AC1823">
        <w:rPr>
          <w:color w:val="C00000"/>
        </w:rPr>
        <w:t xml:space="preserve"> 2000 руб</w:t>
      </w:r>
      <w:r>
        <w:rPr>
          <w:color w:val="C00000"/>
        </w:rPr>
        <w:t>.</w:t>
      </w:r>
      <w:r>
        <w:br/>
        <w:t xml:space="preserve">- Полная отчетность о продвижении сайта (высылается ежемесячно) </w:t>
      </w:r>
      <w:r w:rsidRPr="00D83343">
        <w:rPr>
          <w:color w:val="7030A0"/>
        </w:rPr>
        <w:t>–</w:t>
      </w:r>
      <w:r>
        <w:t xml:space="preserve"> </w:t>
      </w:r>
      <w:r w:rsidRPr="00145CE5">
        <w:rPr>
          <w:color w:val="0070C0"/>
        </w:rPr>
        <w:t>бесплатно</w:t>
      </w:r>
      <w:r>
        <w:t>.</w:t>
      </w:r>
      <w:r>
        <w:br/>
        <w:t xml:space="preserve">- Техническая поддержка специалиста </w:t>
      </w:r>
      <w:r w:rsidRPr="00D83343">
        <w:rPr>
          <w:color w:val="7030A0"/>
        </w:rPr>
        <w:t>–</w:t>
      </w:r>
      <w:r>
        <w:t xml:space="preserve"> </w:t>
      </w:r>
      <w:r w:rsidRPr="00145CE5">
        <w:rPr>
          <w:color w:val="0070C0"/>
        </w:rPr>
        <w:t>бесплатно</w:t>
      </w:r>
      <w:r>
        <w:t>.</w:t>
      </w:r>
      <w:r>
        <w:br/>
        <w:t xml:space="preserve">- Аудит сайта (внутренний, внешний) </w:t>
      </w:r>
      <w:r w:rsidRPr="00D83343">
        <w:rPr>
          <w:color w:val="7030A0"/>
        </w:rPr>
        <w:t>–</w:t>
      </w:r>
      <w:r>
        <w:t xml:space="preserve"> </w:t>
      </w:r>
      <w:r w:rsidRPr="00145CE5">
        <w:rPr>
          <w:color w:val="0070C0"/>
        </w:rPr>
        <w:t>бесплатно</w:t>
      </w:r>
      <w:r>
        <w:t>.</w:t>
      </w:r>
      <w:r>
        <w:br/>
      </w:r>
      <w:r>
        <w:br/>
      </w:r>
      <w:r w:rsidRPr="008D5C10">
        <w:rPr>
          <w:rStyle w:val="aa"/>
          <w:color w:val="002060"/>
          <w:sz w:val="28"/>
          <w:szCs w:val="28"/>
        </w:rPr>
        <w:t xml:space="preserve">Тариф </w:t>
      </w:r>
      <w:r w:rsidRPr="008D5C10">
        <w:rPr>
          <w:b/>
          <w:bCs/>
          <w:smallCaps/>
          <w:color w:val="002060"/>
          <w:spacing w:val="5"/>
          <w:sz w:val="28"/>
          <w:szCs w:val="28"/>
        </w:rPr>
        <w:t>«ТОП-</w:t>
      </w:r>
      <w:r w:rsidR="00E17499">
        <w:rPr>
          <w:b/>
          <w:bCs/>
          <w:smallCaps/>
          <w:color w:val="002060"/>
          <w:spacing w:val="5"/>
          <w:sz w:val="28"/>
          <w:szCs w:val="28"/>
        </w:rPr>
        <w:t>5</w:t>
      </w:r>
      <w:r w:rsidRPr="008D5C10">
        <w:rPr>
          <w:b/>
          <w:bCs/>
          <w:smallCaps/>
          <w:color w:val="002060"/>
          <w:spacing w:val="5"/>
          <w:sz w:val="28"/>
          <w:szCs w:val="28"/>
        </w:rPr>
        <w:t xml:space="preserve">» </w:t>
      </w:r>
      <w:r w:rsidRPr="008D5C10">
        <w:rPr>
          <w:rStyle w:val="aa"/>
          <w:color w:val="002060"/>
          <w:sz w:val="28"/>
          <w:szCs w:val="28"/>
        </w:rPr>
        <w:t xml:space="preserve">(сайт на </w:t>
      </w:r>
      <w:r w:rsidR="00E17499">
        <w:rPr>
          <w:rStyle w:val="aa"/>
          <w:color w:val="002060"/>
          <w:sz w:val="28"/>
          <w:szCs w:val="28"/>
        </w:rPr>
        <w:t>1</w:t>
      </w:r>
      <w:r w:rsidRPr="008D5C10">
        <w:rPr>
          <w:rStyle w:val="aa"/>
          <w:color w:val="002060"/>
          <w:sz w:val="28"/>
          <w:szCs w:val="28"/>
        </w:rPr>
        <w:t>-ой странице</w:t>
      </w:r>
      <w:r>
        <w:rPr>
          <w:rStyle w:val="aa"/>
          <w:color w:val="002060"/>
          <w:sz w:val="28"/>
          <w:szCs w:val="28"/>
        </w:rPr>
        <w:t xml:space="preserve"> Яндекс и </w:t>
      </w:r>
      <w:proofErr w:type="spellStart"/>
      <w:r>
        <w:rPr>
          <w:rStyle w:val="aa"/>
          <w:color w:val="002060"/>
          <w:sz w:val="28"/>
          <w:szCs w:val="28"/>
        </w:rPr>
        <w:t>Goog</w:t>
      </w:r>
      <w:proofErr w:type="spellEnd"/>
      <w:r>
        <w:rPr>
          <w:rStyle w:val="aa"/>
          <w:color w:val="002060"/>
          <w:sz w:val="28"/>
          <w:szCs w:val="28"/>
          <w:lang w:val="en-US"/>
        </w:rPr>
        <w:t>le</w:t>
      </w:r>
      <w:r w:rsidRPr="008D5C10">
        <w:rPr>
          <w:rStyle w:val="aa"/>
          <w:color w:val="002060"/>
          <w:sz w:val="28"/>
          <w:szCs w:val="28"/>
        </w:rPr>
        <w:t xml:space="preserve">) </w:t>
      </w:r>
      <w:r w:rsidR="00E62D75">
        <w:rPr>
          <w:rStyle w:val="aa"/>
          <w:color w:val="002060"/>
          <w:sz w:val="28"/>
          <w:szCs w:val="28"/>
        </w:rPr>
        <w:t>=</w:t>
      </w:r>
      <w:r w:rsidRPr="00223631">
        <w:rPr>
          <w:rStyle w:val="aa"/>
          <w:color w:val="00B0F0"/>
        </w:rPr>
        <w:t xml:space="preserve"> </w:t>
      </w:r>
      <w:r w:rsidR="00E17499">
        <w:rPr>
          <w:rStyle w:val="aa"/>
          <w:color w:val="C00000"/>
          <w:sz w:val="26"/>
          <w:szCs w:val="26"/>
        </w:rPr>
        <w:t xml:space="preserve">10 </w:t>
      </w:r>
      <w:r w:rsidRPr="00D96497">
        <w:rPr>
          <w:rStyle w:val="aa"/>
          <w:color w:val="C00000"/>
          <w:sz w:val="26"/>
          <w:szCs w:val="26"/>
        </w:rPr>
        <w:t>000 руб./мес.</w:t>
      </w:r>
      <w:r>
        <w:br/>
      </w:r>
      <w:r w:rsidRPr="007C5A23">
        <w:rPr>
          <w:b/>
        </w:rPr>
        <w:t>Состав тарифа «ТОП-</w:t>
      </w:r>
      <w:r w:rsidR="00E17499">
        <w:rPr>
          <w:b/>
        </w:rPr>
        <w:t>5</w:t>
      </w:r>
      <w:r w:rsidRPr="007C5A23">
        <w:rPr>
          <w:b/>
        </w:rPr>
        <w:t>»</w:t>
      </w:r>
      <w:r>
        <w:rPr>
          <w:b/>
        </w:rPr>
        <w:t xml:space="preserve"> для физических лиц</w:t>
      </w:r>
      <w:r w:rsidRPr="007C5A23">
        <w:rPr>
          <w:b/>
        </w:rPr>
        <w:t>:</w:t>
      </w:r>
      <w:r w:rsidR="00E17499">
        <w:br/>
        <w:t>- Количество одновременно продвигаемых запросов: от 10 и более.</w:t>
      </w:r>
      <w:r w:rsidR="00E17499">
        <w:br/>
        <w:t>- Тип ключевых запросов для продвижения сайта: СЧ, НЧ, ВЧ.</w:t>
      </w:r>
      <w:r w:rsidR="00E17499">
        <w:br/>
        <w:t xml:space="preserve">- Срок продвижения: от </w:t>
      </w:r>
      <w:r w:rsidR="00E17499">
        <w:t>4</w:t>
      </w:r>
      <w:r w:rsidR="00E17499">
        <w:t xml:space="preserve">-х до </w:t>
      </w:r>
      <w:r w:rsidR="00E17499">
        <w:t>8</w:t>
      </w:r>
      <w:r w:rsidR="00E17499">
        <w:t>-ти месяцев (зависит от сайта клиента и продвигаемых запросов).</w:t>
      </w:r>
      <w:r w:rsidR="00E17499">
        <w:br/>
        <w:t xml:space="preserve">- </w:t>
      </w:r>
      <w:r w:rsidR="00E17499" w:rsidRPr="00223631">
        <w:rPr>
          <w:u w:val="single"/>
        </w:rPr>
        <w:t>Виды продвижения</w:t>
      </w:r>
      <w:r w:rsidR="00E17499">
        <w:t>: увеличение обратной ссылочной массы (</w:t>
      </w:r>
      <w:r w:rsidR="00E17499" w:rsidRPr="00223631">
        <w:rPr>
          <w:color w:val="C00000"/>
        </w:rPr>
        <w:t>вечные ссылки</w:t>
      </w:r>
      <w:r w:rsidR="00E17499">
        <w:t>), продвижение сайта статьями (</w:t>
      </w:r>
      <w:r w:rsidR="00E17499" w:rsidRPr="00223631">
        <w:rPr>
          <w:color w:val="C00000"/>
        </w:rPr>
        <w:t>статейный маркетинг</w:t>
      </w:r>
      <w:r w:rsidR="00E17499">
        <w:t>), создание контекстной рекламы (Я+</w:t>
      </w:r>
      <w:r w:rsidR="00E17499">
        <w:rPr>
          <w:lang w:val="en-US"/>
        </w:rPr>
        <w:t>G</w:t>
      </w:r>
      <w:r w:rsidR="00E17499" w:rsidRPr="002435C5">
        <w:t>)</w:t>
      </w:r>
      <w:r w:rsidR="00E17499">
        <w:t xml:space="preserve"> -</w:t>
      </w:r>
      <w:r w:rsidR="00E17499">
        <w:rPr>
          <w:color w:val="C00000"/>
        </w:rPr>
        <w:t xml:space="preserve"> скидка</w:t>
      </w:r>
      <w:r w:rsidR="00E17499" w:rsidRPr="00AC1823">
        <w:rPr>
          <w:color w:val="C00000"/>
        </w:rPr>
        <w:t xml:space="preserve"> 2000 руб</w:t>
      </w:r>
      <w:r w:rsidR="00E17499">
        <w:rPr>
          <w:color w:val="C00000"/>
        </w:rPr>
        <w:t>.</w:t>
      </w:r>
      <w:r w:rsidR="00E17499">
        <w:br/>
        <w:t xml:space="preserve">- Полная отчетность о продвижении сайта (высылается ежемесячно) </w:t>
      </w:r>
      <w:r w:rsidR="00E17499" w:rsidRPr="00D83343">
        <w:rPr>
          <w:color w:val="7030A0"/>
        </w:rPr>
        <w:t>–</w:t>
      </w:r>
      <w:r w:rsidR="00E17499">
        <w:t xml:space="preserve"> </w:t>
      </w:r>
      <w:r w:rsidR="00E17499" w:rsidRPr="00145CE5">
        <w:rPr>
          <w:color w:val="0070C0"/>
        </w:rPr>
        <w:t>бесплатно</w:t>
      </w:r>
      <w:r w:rsidR="00E17499">
        <w:t>.</w:t>
      </w:r>
      <w:r w:rsidR="00E17499">
        <w:br/>
        <w:t xml:space="preserve">- Техническая поддержка специалиста </w:t>
      </w:r>
      <w:r w:rsidR="00E17499" w:rsidRPr="00D83343">
        <w:rPr>
          <w:color w:val="7030A0"/>
        </w:rPr>
        <w:t>–</w:t>
      </w:r>
      <w:r w:rsidR="00E17499">
        <w:t xml:space="preserve"> </w:t>
      </w:r>
      <w:r w:rsidR="00E17499" w:rsidRPr="00145CE5">
        <w:rPr>
          <w:color w:val="0070C0"/>
        </w:rPr>
        <w:t>бесплатно</w:t>
      </w:r>
      <w:r w:rsidR="00E17499">
        <w:t>.</w:t>
      </w:r>
      <w:r w:rsidR="00E17499">
        <w:br/>
        <w:t xml:space="preserve">- Аудит сайта (внутренний, внешний) </w:t>
      </w:r>
      <w:r w:rsidR="00E17499" w:rsidRPr="00D83343">
        <w:rPr>
          <w:color w:val="7030A0"/>
        </w:rPr>
        <w:t>–</w:t>
      </w:r>
      <w:r w:rsidR="00E17499">
        <w:t xml:space="preserve"> </w:t>
      </w:r>
      <w:r w:rsidR="00E17499" w:rsidRPr="00145CE5">
        <w:rPr>
          <w:color w:val="0070C0"/>
        </w:rPr>
        <w:t>бесплатно</w:t>
      </w:r>
      <w:r w:rsidR="00E17499">
        <w:t>.</w:t>
      </w:r>
      <w:r>
        <w:br/>
      </w:r>
      <w:r>
        <w:br/>
      </w:r>
      <w:r w:rsidRPr="001F5145">
        <w:rPr>
          <w:i/>
          <w:sz w:val="24"/>
          <w:szCs w:val="24"/>
        </w:rPr>
        <w:t xml:space="preserve">* Рекомендуем продвигаться по тарифу «ТОП-10», так как по статистике 87% посетителей переходят на сайт с 1-ой страницы поисковых систем Яндекс и </w:t>
      </w:r>
      <w:proofErr w:type="spellStart"/>
      <w:r w:rsidRPr="001F5145">
        <w:rPr>
          <w:i/>
          <w:sz w:val="24"/>
          <w:szCs w:val="24"/>
        </w:rPr>
        <w:t>Google</w:t>
      </w:r>
      <w:proofErr w:type="spellEnd"/>
      <w:r w:rsidRPr="001F5145">
        <w:rPr>
          <w:i/>
          <w:sz w:val="24"/>
          <w:szCs w:val="24"/>
        </w:rPr>
        <w:t>.</w:t>
      </w:r>
    </w:p>
    <w:p w:rsidR="008F4C10" w:rsidRPr="00DE56F2" w:rsidRDefault="008F4C10" w:rsidP="008F4C10">
      <w:pPr>
        <w:spacing w:after="80"/>
        <w:ind w:left="2832" w:firstLine="708"/>
        <w:rPr>
          <w:b/>
          <w:color w:val="FF0000"/>
          <w:u w:val="single"/>
        </w:rPr>
      </w:pPr>
      <w:r>
        <w:rPr>
          <w:b/>
          <w:color w:val="FF0000"/>
        </w:rPr>
        <w:t xml:space="preserve">       </w:t>
      </w:r>
      <w:r w:rsidRPr="00DE56F2">
        <w:rPr>
          <w:b/>
          <w:color w:val="FF0000"/>
          <w:u w:val="single"/>
        </w:rPr>
        <w:t>ВАЖНО!!!</w:t>
      </w:r>
    </w:p>
    <w:p w:rsidR="008F4C10" w:rsidRPr="00054FF4" w:rsidRDefault="008F4C10" w:rsidP="002F0581">
      <w:pPr>
        <w:spacing w:after="80"/>
        <w:jc w:val="both"/>
        <w:rPr>
          <w:rFonts w:ascii="Arial" w:eastAsiaTheme="majorEastAsia" w:hAnsi="Arial" w:cs="Arial"/>
          <w:b/>
          <w:color w:val="2E74B5" w:themeColor="accent1" w:themeShade="BF"/>
          <w:sz w:val="32"/>
          <w:szCs w:val="32"/>
          <w:u w:val="single"/>
        </w:rPr>
      </w:pPr>
      <w:r>
        <w:rPr>
          <w:rFonts w:ascii="Arial" w:hAnsi="Arial" w:cs="Arial"/>
        </w:rPr>
        <w:t>Обратите</w:t>
      </w:r>
      <w:r w:rsidRPr="00054FF4">
        <w:rPr>
          <w:rFonts w:ascii="Arial" w:hAnsi="Arial" w:cs="Arial"/>
        </w:rPr>
        <w:t xml:space="preserve"> внимание на методы продвижения, к примеру, на тарифе «ТОП-10» включено продвижение вечными ссылками и статьями</w:t>
      </w:r>
      <w:r w:rsidR="00A403A4">
        <w:rPr>
          <w:rFonts w:ascii="Arial" w:hAnsi="Arial" w:cs="Arial"/>
        </w:rPr>
        <w:t>, это</w:t>
      </w:r>
      <w:r w:rsidR="002F0581">
        <w:rPr>
          <w:rFonts w:ascii="Arial" w:hAnsi="Arial" w:cs="Arial"/>
        </w:rPr>
        <w:t xml:space="preserve"> </w:t>
      </w:r>
      <w:r w:rsidRPr="00054FF4">
        <w:rPr>
          <w:rFonts w:ascii="Arial" w:hAnsi="Arial" w:cs="Arial"/>
        </w:rPr>
        <w:t xml:space="preserve">наиболее качественный вид </w:t>
      </w:r>
      <w:r w:rsidR="00A403A4">
        <w:rPr>
          <w:rFonts w:ascii="Arial" w:hAnsi="Arial" w:cs="Arial"/>
        </w:rPr>
        <w:t>интернет-</w:t>
      </w:r>
      <w:r w:rsidRPr="00054FF4">
        <w:rPr>
          <w:rFonts w:ascii="Arial" w:hAnsi="Arial" w:cs="Arial"/>
        </w:rPr>
        <w:t>продвижения сайта. Многие компании продвигают ссылками однодневками, т.е. ваш сайт будет на заданных позициях только пока Вы используете у них услугу продвижения, как только Вы отказываетесь - позиции сайта резко падают. В случае вечных ссылок и статей этого не происходит, сайт сохраняет свои позиции в поиске длительное время. Важно учитывать этот момент при выборе компании.</w:t>
      </w:r>
    </w:p>
    <w:p w:rsidR="00434742" w:rsidRPr="00E17499" w:rsidRDefault="008F4C10" w:rsidP="00DD2CEC">
      <w:pPr>
        <w:spacing w:after="80"/>
        <w:rPr>
          <w:rStyle w:val="a7"/>
          <w:rFonts w:ascii="Arial" w:hAnsi="Arial" w:cs="Arial"/>
          <w:b/>
          <w:i w:val="0"/>
          <w:iCs w:val="0"/>
          <w:sz w:val="18"/>
          <w:szCs w:val="18"/>
        </w:rPr>
      </w:pPr>
      <w:r w:rsidRPr="00E17499">
        <w:rPr>
          <w:rFonts w:ascii="Arial" w:hAnsi="Arial" w:cs="Arial"/>
          <w:b/>
          <w:sz w:val="18"/>
          <w:szCs w:val="18"/>
        </w:rPr>
        <w:t>В случае затруднения, Вы можете бесплатно воспользоваться услугами наших специалистов.</w:t>
      </w:r>
    </w:p>
    <w:p w:rsidR="00BF49D0" w:rsidRDefault="000A7E5A" w:rsidP="00BF49D0">
      <w:pPr>
        <w:spacing w:before="10" w:after="10" w:line="120" w:lineRule="auto"/>
        <w:rPr>
          <w:rStyle w:val="a7"/>
          <w:color w:val="0070C0"/>
          <w:sz w:val="28"/>
          <w:szCs w:val="28"/>
        </w:rPr>
      </w:pPr>
      <w:r w:rsidRPr="00145CE5">
        <w:rPr>
          <w:noProof/>
          <w:color w:val="0070C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041E80E0" wp14:editId="2142BCE9">
            <wp:simplePos x="0" y="0"/>
            <wp:positionH relativeFrom="column">
              <wp:posOffset>4128135</wp:posOffset>
            </wp:positionH>
            <wp:positionV relativeFrom="paragraph">
              <wp:posOffset>105410</wp:posOffset>
            </wp:positionV>
            <wp:extent cx="1771015" cy="1127125"/>
            <wp:effectExtent l="0" t="0" r="635" b="0"/>
            <wp:wrapNone/>
            <wp:docPr id="2" name="Рисунок 2" descr="C:\Users\Администратор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истратор\Desktop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015" cy="112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F4C10" w:rsidRPr="00145CE5" w:rsidRDefault="008F4C10" w:rsidP="00DD2CEC">
      <w:pPr>
        <w:spacing w:after="0" w:line="276" w:lineRule="auto"/>
        <w:rPr>
          <w:rStyle w:val="a7"/>
          <w:color w:val="0070C0"/>
          <w:sz w:val="28"/>
          <w:szCs w:val="28"/>
        </w:rPr>
      </w:pPr>
      <w:r w:rsidRPr="00145CE5">
        <w:rPr>
          <w:rStyle w:val="a7"/>
          <w:color w:val="0070C0"/>
          <w:sz w:val="28"/>
          <w:szCs w:val="28"/>
        </w:rPr>
        <w:t>С уважением,</w:t>
      </w:r>
    </w:p>
    <w:p w:rsidR="008F4C10" w:rsidRPr="00145CE5" w:rsidRDefault="008F4C10" w:rsidP="00DD2CEC">
      <w:pPr>
        <w:spacing w:after="0" w:line="276" w:lineRule="auto"/>
        <w:rPr>
          <w:rStyle w:val="a7"/>
          <w:color w:val="0070C0"/>
          <w:sz w:val="28"/>
          <w:szCs w:val="28"/>
        </w:rPr>
      </w:pPr>
      <w:r w:rsidRPr="00145CE5">
        <w:rPr>
          <w:rStyle w:val="a7"/>
          <w:color w:val="0070C0"/>
          <w:sz w:val="28"/>
          <w:szCs w:val="28"/>
        </w:rPr>
        <w:t>Интернет-агентство «</w:t>
      </w:r>
      <w:r w:rsidRPr="00145CE5">
        <w:rPr>
          <w:rStyle w:val="a7"/>
          <w:color w:val="0070C0"/>
          <w:sz w:val="28"/>
          <w:szCs w:val="28"/>
          <w:lang w:val="en-US"/>
        </w:rPr>
        <w:t>SILVER</w:t>
      </w:r>
      <w:r w:rsidRPr="00145CE5">
        <w:rPr>
          <w:rStyle w:val="a7"/>
          <w:color w:val="0070C0"/>
          <w:sz w:val="28"/>
          <w:szCs w:val="28"/>
        </w:rPr>
        <w:t>-</w:t>
      </w:r>
      <w:r w:rsidRPr="00145CE5">
        <w:rPr>
          <w:rStyle w:val="a7"/>
          <w:color w:val="0070C0"/>
          <w:sz w:val="28"/>
          <w:szCs w:val="28"/>
          <w:lang w:val="en-US"/>
        </w:rPr>
        <w:t>net</w:t>
      </w:r>
      <w:r w:rsidRPr="00145CE5">
        <w:rPr>
          <w:rStyle w:val="a7"/>
          <w:color w:val="0070C0"/>
          <w:sz w:val="28"/>
          <w:szCs w:val="28"/>
        </w:rPr>
        <w:t xml:space="preserve"> </w:t>
      </w:r>
      <w:r w:rsidRPr="00145CE5">
        <w:rPr>
          <w:rStyle w:val="a7"/>
          <w:color w:val="0070C0"/>
          <w:sz w:val="28"/>
          <w:szCs w:val="28"/>
          <w:lang w:val="en-US"/>
        </w:rPr>
        <w:t>Art</w:t>
      </w:r>
      <w:r w:rsidRPr="00145CE5">
        <w:rPr>
          <w:rStyle w:val="a7"/>
          <w:color w:val="0070C0"/>
          <w:sz w:val="28"/>
          <w:szCs w:val="28"/>
        </w:rPr>
        <w:t xml:space="preserve"> </w:t>
      </w:r>
      <w:r w:rsidRPr="00145CE5">
        <w:rPr>
          <w:rStyle w:val="a7"/>
          <w:color w:val="0070C0"/>
          <w:sz w:val="28"/>
          <w:szCs w:val="28"/>
          <w:lang w:val="en-US"/>
        </w:rPr>
        <w:t>Studios</w:t>
      </w:r>
      <w:r w:rsidRPr="00145CE5">
        <w:rPr>
          <w:rStyle w:val="a7"/>
          <w:color w:val="0070C0"/>
          <w:sz w:val="28"/>
          <w:szCs w:val="28"/>
        </w:rPr>
        <w:t>»</w:t>
      </w:r>
      <w:r w:rsidRPr="00145CE5">
        <w:rPr>
          <w:rStyle w:val="a7"/>
          <w:color w:val="0070C0"/>
          <w:sz w:val="28"/>
          <w:szCs w:val="28"/>
          <w:lang w:val="en-US"/>
        </w:rPr>
        <w:t> </w:t>
      </w:r>
    </w:p>
    <w:p w:rsidR="00DA171A" w:rsidRPr="008F4C10" w:rsidRDefault="008F4C10" w:rsidP="00DD2CEC">
      <w:pPr>
        <w:spacing w:after="0" w:line="276" w:lineRule="auto"/>
        <w:rPr>
          <w:i/>
          <w:iCs/>
          <w:color w:val="00B0F0"/>
        </w:rPr>
      </w:pPr>
      <w:r w:rsidRPr="00145CE5">
        <w:rPr>
          <w:color w:val="0070C0"/>
          <w:sz w:val="28"/>
          <w:szCs w:val="28"/>
        </w:rPr>
        <w:t xml:space="preserve">Сайт: </w:t>
      </w:r>
      <w:hyperlink r:id="rId7" w:history="1">
        <w:r w:rsidRPr="00145CE5">
          <w:rPr>
            <w:rStyle w:val="a6"/>
            <w:color w:val="0070C0"/>
            <w:sz w:val="28"/>
            <w:szCs w:val="28"/>
          </w:rPr>
          <w:t>http://silver-net.ru</w:t>
        </w:r>
      </w:hyperlink>
      <w:r w:rsidRPr="00145CE5">
        <w:rPr>
          <w:color w:val="0070C0"/>
          <w:sz w:val="27"/>
          <w:szCs w:val="27"/>
        </w:rPr>
        <w:br/>
      </w:r>
      <w:r w:rsidRPr="00E92E3D">
        <w:rPr>
          <w:rStyle w:val="a8"/>
          <w:b w:val="0"/>
          <w:color w:val="0070C0"/>
          <w:sz w:val="28"/>
          <w:szCs w:val="28"/>
        </w:rPr>
        <w:t>Тел</w:t>
      </w:r>
      <w:r w:rsidR="00434742">
        <w:rPr>
          <w:rStyle w:val="a8"/>
          <w:b w:val="0"/>
          <w:color w:val="0070C0"/>
          <w:sz w:val="28"/>
          <w:szCs w:val="28"/>
        </w:rPr>
        <w:t>.</w:t>
      </w:r>
      <w:r w:rsidRPr="00E92E3D">
        <w:rPr>
          <w:rStyle w:val="a8"/>
          <w:b w:val="0"/>
          <w:color w:val="0070C0"/>
          <w:sz w:val="28"/>
          <w:szCs w:val="28"/>
        </w:rPr>
        <w:t>:</w:t>
      </w:r>
      <w:r w:rsidRPr="00145CE5">
        <w:rPr>
          <w:rStyle w:val="a8"/>
          <w:color w:val="0070C0"/>
          <w:sz w:val="27"/>
          <w:szCs w:val="27"/>
        </w:rPr>
        <w:t xml:space="preserve"> </w:t>
      </w:r>
      <w:r w:rsidRPr="00145CE5">
        <w:rPr>
          <w:rStyle w:val="a8"/>
          <w:color w:val="0070C0"/>
          <w:sz w:val="32"/>
          <w:szCs w:val="32"/>
        </w:rPr>
        <w:t>+7 (391) 296-20-76</w:t>
      </w:r>
    </w:p>
    <w:sectPr w:rsidR="00DA171A" w:rsidRPr="008F4C10" w:rsidSect="009E5787">
      <w:pgSz w:w="11906" w:h="16838"/>
      <w:pgMar w:top="680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786A"/>
    <w:multiLevelType w:val="hybridMultilevel"/>
    <w:tmpl w:val="3496CF48"/>
    <w:lvl w:ilvl="0" w:tplc="A3545CF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6F90"/>
    <w:rsid w:val="000018B0"/>
    <w:rsid w:val="00002B37"/>
    <w:rsid w:val="00050A32"/>
    <w:rsid w:val="000A47A9"/>
    <w:rsid w:val="000A7E5A"/>
    <w:rsid w:val="000D6DE5"/>
    <w:rsid w:val="000F3019"/>
    <w:rsid w:val="000F3D91"/>
    <w:rsid w:val="00106EAA"/>
    <w:rsid w:val="001A7AE9"/>
    <w:rsid w:val="00223631"/>
    <w:rsid w:val="0023001D"/>
    <w:rsid w:val="00260C47"/>
    <w:rsid w:val="00276DA6"/>
    <w:rsid w:val="00285861"/>
    <w:rsid w:val="002F0581"/>
    <w:rsid w:val="00330482"/>
    <w:rsid w:val="00356F90"/>
    <w:rsid w:val="0037461E"/>
    <w:rsid w:val="0042728D"/>
    <w:rsid w:val="00427CC7"/>
    <w:rsid w:val="00434742"/>
    <w:rsid w:val="004F2D42"/>
    <w:rsid w:val="005B0A99"/>
    <w:rsid w:val="00674D7B"/>
    <w:rsid w:val="00687B1C"/>
    <w:rsid w:val="00790911"/>
    <w:rsid w:val="007C5A23"/>
    <w:rsid w:val="007D5808"/>
    <w:rsid w:val="00841500"/>
    <w:rsid w:val="00866D78"/>
    <w:rsid w:val="008C5C68"/>
    <w:rsid w:val="008D5C10"/>
    <w:rsid w:val="008F4C10"/>
    <w:rsid w:val="009169CA"/>
    <w:rsid w:val="00933187"/>
    <w:rsid w:val="0099377A"/>
    <w:rsid w:val="009E5787"/>
    <w:rsid w:val="00A130AB"/>
    <w:rsid w:val="00A20CF6"/>
    <w:rsid w:val="00A403A4"/>
    <w:rsid w:val="00A571FA"/>
    <w:rsid w:val="00B655B5"/>
    <w:rsid w:val="00B83176"/>
    <w:rsid w:val="00BC56D1"/>
    <w:rsid w:val="00BE4F3E"/>
    <w:rsid w:val="00BF49D0"/>
    <w:rsid w:val="00C277EB"/>
    <w:rsid w:val="00D96497"/>
    <w:rsid w:val="00DD2CEC"/>
    <w:rsid w:val="00DE56F2"/>
    <w:rsid w:val="00E162E9"/>
    <w:rsid w:val="00E17499"/>
    <w:rsid w:val="00E62D75"/>
    <w:rsid w:val="00E874D8"/>
    <w:rsid w:val="00F10F79"/>
    <w:rsid w:val="00F12493"/>
    <w:rsid w:val="00F3561F"/>
    <w:rsid w:val="00F80956"/>
    <w:rsid w:val="00FE0D2E"/>
    <w:rsid w:val="00FF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50B84"/>
  <w15:docId w15:val="{C7459ADE-D775-40AD-92C8-C680247F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4C10"/>
  </w:style>
  <w:style w:type="paragraph" w:styleId="1">
    <w:name w:val="heading 1"/>
    <w:basedOn w:val="a"/>
    <w:next w:val="a"/>
    <w:link w:val="10"/>
    <w:uiPriority w:val="9"/>
    <w:qFormat/>
    <w:rsid w:val="000A47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0A47A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4">
    <w:name w:val="Выделенная цитата Знак"/>
    <w:basedOn w:val="a0"/>
    <w:link w:val="a3"/>
    <w:uiPriority w:val="30"/>
    <w:rsid w:val="000A47A9"/>
    <w:rPr>
      <w:i/>
      <w:iCs/>
      <w:color w:val="5B9BD5" w:themeColor="accent1"/>
    </w:rPr>
  </w:style>
  <w:style w:type="character" w:styleId="a5">
    <w:name w:val="Intense Emphasis"/>
    <w:basedOn w:val="a0"/>
    <w:uiPriority w:val="21"/>
    <w:qFormat/>
    <w:rsid w:val="000A47A9"/>
    <w:rPr>
      <w:i/>
      <w:iCs/>
      <w:color w:val="5B9BD5" w:themeColor="accent1"/>
    </w:rPr>
  </w:style>
  <w:style w:type="character" w:styleId="a6">
    <w:name w:val="Hyperlink"/>
    <w:basedOn w:val="a0"/>
    <w:uiPriority w:val="99"/>
    <w:unhideWhenUsed/>
    <w:rsid w:val="000A47A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0A47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7">
    <w:name w:val="Emphasis"/>
    <w:basedOn w:val="a0"/>
    <w:uiPriority w:val="20"/>
    <w:qFormat/>
    <w:rsid w:val="00F3561F"/>
    <w:rPr>
      <w:i/>
      <w:iCs/>
    </w:rPr>
  </w:style>
  <w:style w:type="character" w:styleId="a8">
    <w:name w:val="Strong"/>
    <w:basedOn w:val="a0"/>
    <w:uiPriority w:val="22"/>
    <w:qFormat/>
    <w:rsid w:val="00F3561F"/>
    <w:rPr>
      <w:b/>
      <w:bCs/>
    </w:rPr>
  </w:style>
  <w:style w:type="paragraph" w:styleId="a9">
    <w:name w:val="List Paragraph"/>
    <w:basedOn w:val="a"/>
    <w:uiPriority w:val="34"/>
    <w:qFormat/>
    <w:rsid w:val="00427CC7"/>
    <w:pPr>
      <w:ind w:left="720"/>
      <w:contextualSpacing/>
    </w:pPr>
  </w:style>
  <w:style w:type="character" w:styleId="aa">
    <w:name w:val="Intense Reference"/>
    <w:basedOn w:val="a0"/>
    <w:uiPriority w:val="32"/>
    <w:qFormat/>
    <w:rsid w:val="00223631"/>
    <w:rPr>
      <w:b/>
      <w:bCs/>
      <w:smallCaps/>
      <w:color w:val="5B9BD5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ilver-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Студия Веб-Дизайна «SILVER-net Art Studios»</Company>
  <LinksUpToDate>false</LinksUpToDate>
  <CharactersWithSpaces>2663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Серебряный Борис</dc:creator>
  <cp:keywords/>
  <dc:description/>
  <cp:lastModifiedBy>Серебряный Борис</cp:lastModifiedBy>
  <cp:revision>38</cp:revision>
  <dcterms:created xsi:type="dcterms:W3CDTF">2013-09-06T07:24:00Z</dcterms:created>
  <dcterms:modified xsi:type="dcterms:W3CDTF">2017-12-22T09:18:00Z</dcterms:modified>
</cp:coreProperties>
</file>